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DB78" w14:textId="77777777" w:rsidR="005B2B3A" w:rsidRPr="005B2B3A" w:rsidRDefault="005B2B3A" w:rsidP="005B2B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B2B3A">
        <w:rPr>
          <w:rFonts w:ascii="Proxima Nova Th" w:eastAsia="Times New Roman" w:hAnsi="Proxima Nova Th" w:cs="Segoe UI"/>
          <w:color w:val="000000"/>
          <w:sz w:val="32"/>
          <w:szCs w:val="32"/>
        </w:rPr>
        <w:t>Impact Statement </w:t>
      </w:r>
      <w:r w:rsidRPr="005B2B3A">
        <w:rPr>
          <w:rFonts w:ascii="Proxima Nova Th" w:eastAsia="Times New Roman" w:hAnsi="Proxima Nova Th" w:cs="Segoe UI"/>
          <w:color w:val="000000"/>
          <w:sz w:val="32"/>
          <w:szCs w:val="32"/>
        </w:rPr>
        <w:br/>
      </w:r>
      <w:r w:rsidRPr="005B2B3A">
        <w:rPr>
          <w:rFonts w:ascii="Proxima Nova Th" w:eastAsia="Times New Roman" w:hAnsi="Proxima Nova Th" w:cs="Segoe UI"/>
          <w:color w:val="7B7B7B"/>
          <w:sz w:val="32"/>
          <w:szCs w:val="32"/>
        </w:rPr>
        <w:t>SVP Internal Use Only </w:t>
      </w:r>
      <w:r w:rsidRPr="005B2B3A">
        <w:rPr>
          <w:rFonts w:ascii="Proxima Nova Th" w:eastAsia="Times New Roman" w:hAnsi="Proxima Nova Th" w:cs="Segoe UI"/>
          <w:color w:val="7B7B7B"/>
          <w:sz w:val="32"/>
          <w:szCs w:val="32"/>
        </w:rPr>
        <w:br/>
      </w:r>
      <w:r w:rsidR="003C2BB4" w:rsidRPr="003C2BB4">
        <w:rPr>
          <w:rFonts w:ascii="Proxima Nova Rg" w:eastAsia="Times New Roman" w:hAnsi="Proxima Nova Rg" w:cs="Segoe UI"/>
          <w:b/>
          <w:bCs/>
          <w:color w:val="4472C4" w:themeColor="accent1"/>
          <w:sz w:val="24"/>
          <w:szCs w:val="24"/>
        </w:rPr>
        <w:t>Insert Organization Name</w:t>
      </w:r>
      <w:r w:rsidRPr="003C2BB4">
        <w:rPr>
          <w:rFonts w:ascii="Proxima Nova Rg" w:eastAsia="Times New Roman" w:hAnsi="Proxima Nova Rg" w:cs="Segoe UI"/>
          <w:color w:val="4472C4" w:themeColor="accent1"/>
          <w:sz w:val="24"/>
          <w:szCs w:val="24"/>
        </w:rPr>
        <w:t> </w:t>
      </w:r>
    </w:p>
    <w:tbl>
      <w:tblPr>
        <w:tblW w:w="935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6968"/>
      </w:tblGrid>
      <w:tr w:rsidR="005B2B3A" w:rsidRPr="005B2B3A" w14:paraId="7E3D24FE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E1A803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Organization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29B63805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E8FD07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5B2B3A" w:rsidRPr="005B2B3A" w14:paraId="7EC44020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AC1143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Date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C316A35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5B2B3A" w:rsidRPr="005B2B3A" w14:paraId="1C7629DD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9DD19C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Engagement Period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2323DB5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46A90F66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C30C65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Nonprofit’s Mission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76360D9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2B50C6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5B2B3A" w:rsidRPr="005B2B3A" w14:paraId="53B7B639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EC0A94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Annual Revenue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202BC25F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(Last Fiscal Year)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49CC705B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2FF359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013BBF16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9D696C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Team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4863239D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E5A174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4472C4"/>
                <w:sz w:val="24"/>
                <w:szCs w:val="24"/>
              </w:rPr>
              <w:t> </w:t>
            </w:r>
          </w:p>
        </w:tc>
      </w:tr>
      <w:tr w:rsidR="005B2B3A" w:rsidRPr="005B2B3A" w14:paraId="5E763D29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C1E5C9F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SVP Team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3D4315A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4472C4"/>
                <w:sz w:val="24"/>
                <w:szCs w:val="24"/>
              </w:rPr>
              <w:t> </w:t>
            </w:r>
          </w:p>
        </w:tc>
      </w:tr>
      <w:tr w:rsidR="005B2B3A" w:rsidRPr="005B2B3A" w14:paraId="181D1AB3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9152435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Key Nonprofit Staff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B1B0F0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11AA39B8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F96089D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Scope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29D542BB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56DD5A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5B2B3A" w:rsidRPr="005B2B3A" w14:paraId="5F19E7F1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A74F76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Overall Project Outcome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444D131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66D80B17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FE3E9A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Overall Project Description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587BB7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4472C4"/>
                <w:sz w:val="24"/>
                <w:szCs w:val="24"/>
              </w:rPr>
              <w:t> </w:t>
            </w:r>
          </w:p>
          <w:p w14:paraId="232F40D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4472C4"/>
                <w:sz w:val="24"/>
                <w:szCs w:val="24"/>
              </w:rPr>
              <w:t> </w:t>
            </w:r>
          </w:p>
        </w:tc>
      </w:tr>
      <w:tr w:rsidR="005B2B3A" w:rsidRPr="005B2B3A" w14:paraId="48770A5D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092E630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5399A5B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sz w:val="24"/>
                <w:szCs w:val="24"/>
              </w:rPr>
              <w:t> </w:t>
            </w:r>
          </w:p>
        </w:tc>
      </w:tr>
      <w:tr w:rsidR="005B2B3A" w:rsidRPr="005B2B3A" w14:paraId="1973668B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9D5640F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Year One Engagement Description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  <w:r w:rsidR="003C2BB4" w:rsidRPr="00C07BBE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(Investees Only)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A6C57D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sz w:val="24"/>
                <w:szCs w:val="24"/>
              </w:rPr>
              <w:t> </w:t>
            </w:r>
          </w:p>
        </w:tc>
      </w:tr>
      <w:tr w:rsidR="005B2B3A" w:rsidRPr="005B2B3A" w14:paraId="0405FC15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B31B13E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3C69940E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Sub Project #1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3961B2BB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4127B02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sz w:val="24"/>
                <w:szCs w:val="24"/>
              </w:rPr>
              <w:t> </w:t>
            </w:r>
          </w:p>
        </w:tc>
      </w:tr>
      <w:tr w:rsidR="005B2B3A" w:rsidRPr="005B2B3A" w14:paraId="26E1BCF2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4A46AF2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lastRenderedPageBreak/>
              <w:t>Goal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2A7C46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926218B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65E67D9F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D1A558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Support Area</w:t>
            </w:r>
            <w:r w:rsidR="003C2BB4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s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364FC5B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D6063EE" w14:textId="77777777" w:rsidR="005B2B3A" w:rsidRPr="005B2B3A" w:rsidRDefault="005B2B3A" w:rsidP="003C2BB4">
            <w:pPr>
              <w:spacing w:after="0" w:line="240" w:lineRule="auto"/>
              <w:textAlignment w:val="baseline"/>
              <w:rPr>
                <w:rFonts w:ascii="Proxima Nova Rg" w:eastAsia="Times New Roman" w:hAnsi="Proxima Nova Rg" w:cs="Times New Roman"/>
                <w:sz w:val="24"/>
                <w:szCs w:val="24"/>
              </w:rPr>
            </w:pPr>
          </w:p>
        </w:tc>
      </w:tr>
      <w:tr w:rsidR="005B2B3A" w:rsidRPr="005B2B3A" w14:paraId="22B50801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66E26A2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Description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5ACD07F1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6B68265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200C1B96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600C16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Timing 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3607E78E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84AFE5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159B2551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B8B040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Outcome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25BB9B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0B3141D9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7BF35F93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E7E6E6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42A691B9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color w:val="E7E6E6"/>
                <w:sz w:val="24"/>
                <w:szCs w:val="24"/>
              </w:rPr>
              <w:t> </w:t>
            </w:r>
          </w:p>
        </w:tc>
      </w:tr>
      <w:tr w:rsidR="005B2B3A" w:rsidRPr="005B2B3A" w14:paraId="3101BFC3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BB7DAED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57569FA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Sub Project #2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313860C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AE57D3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sz w:val="24"/>
                <w:szCs w:val="24"/>
              </w:rPr>
              <w:t> </w:t>
            </w:r>
          </w:p>
        </w:tc>
      </w:tr>
      <w:tr w:rsidR="005B2B3A" w:rsidRPr="005B2B3A" w14:paraId="3065A61A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B265D5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Goal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79D72FE9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F55FA0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2C81FEAC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6A1F8D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Support Area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4ED3BE7F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C3FF40A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sz w:val="24"/>
                <w:szCs w:val="24"/>
              </w:rPr>
              <w:t> </w:t>
            </w:r>
          </w:p>
        </w:tc>
      </w:tr>
      <w:tr w:rsidR="005B2B3A" w:rsidRPr="005B2B3A" w14:paraId="711D6362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213DA90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Description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1EB48421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E3DBA3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42157638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F7AA88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Timing 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FA01BAE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C52DDD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3BE38606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C65189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Outcome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D6D0EF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5B6F0502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229976CA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E7E6E6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746ED85B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E7E6E6"/>
                <w:sz w:val="24"/>
                <w:szCs w:val="24"/>
              </w:rPr>
              <w:t> </w:t>
            </w:r>
          </w:p>
        </w:tc>
      </w:tr>
      <w:tr w:rsidR="005B2B3A" w:rsidRPr="005B2B3A" w14:paraId="3465758F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D1FF192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5D8351B1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Sub Project #3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11E1E379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1E0493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5B2B3A" w:rsidRPr="005B2B3A" w14:paraId="6B68FEC9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35BB9BB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Goal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0F0F90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78F317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0FAC0A38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6036872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Support Area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3BCAA7F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89AA4AA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23BF9E16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610AE81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Description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5903727D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44C0743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5AB48A72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9207881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Timing 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3DBB9D6B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192E052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585D1832" w14:textId="77777777" w:rsidTr="002718E1">
        <w:trPr>
          <w:trHeight w:val="315"/>
        </w:trPr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B301D6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Outcome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FE46755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3A" w:rsidRPr="005B2B3A" w14:paraId="216C0107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06761AB9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7BEBD58A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sz w:val="24"/>
                <w:szCs w:val="24"/>
              </w:rPr>
              <w:t> </w:t>
            </w:r>
          </w:p>
        </w:tc>
      </w:tr>
      <w:tr w:rsidR="00694374" w:rsidRPr="005B2B3A" w14:paraId="1F36E18E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770209D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Year Two Engagement Description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 xml:space="preserve"> (</w:t>
            </w:r>
            <w:r w:rsidRPr="00694374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Investees Only)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3A01448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31878620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777BE6F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7D1647D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Sub Project #1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7090A24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0D6F525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sz w:val="24"/>
                <w:szCs w:val="24"/>
              </w:rPr>
              <w:t> </w:t>
            </w:r>
          </w:p>
        </w:tc>
      </w:tr>
      <w:tr w:rsidR="00694374" w:rsidRPr="005B2B3A" w14:paraId="380B5361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73152DE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Goal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7A44CEEF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CC3A12F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12612F28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58A78C5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Support Area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4C47F0D0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EEE2DD5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3510F417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55ABEDD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Description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7558FA00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17BCA68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0F15B873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670D704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Timing 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11F5AB4B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8B912DF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06C0E93C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F51D989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Outcome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2133ABC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 xml:space="preserve"> </w:t>
            </w:r>
          </w:p>
        </w:tc>
      </w:tr>
      <w:tr w:rsidR="00694374" w:rsidRPr="005B2B3A" w14:paraId="4B0AED5A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31C05959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E7E6E6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3B3067CD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color w:val="E7E6E6"/>
                <w:sz w:val="24"/>
                <w:szCs w:val="24"/>
              </w:rPr>
              <w:t> </w:t>
            </w:r>
          </w:p>
        </w:tc>
      </w:tr>
      <w:tr w:rsidR="00694374" w:rsidRPr="005B2B3A" w14:paraId="27D98CFF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D407347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2C9365FA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Sub Project #2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2DBBF2FA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E651B6B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sz w:val="24"/>
                <w:szCs w:val="24"/>
              </w:rPr>
              <w:t> </w:t>
            </w:r>
          </w:p>
        </w:tc>
      </w:tr>
      <w:tr w:rsidR="00694374" w:rsidRPr="005B2B3A" w14:paraId="3172637A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002E428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Goal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9F7C458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13460CC" w14:textId="77777777" w:rsidR="00694374" w:rsidRPr="005B2B3A" w:rsidRDefault="00694374" w:rsidP="00F076A7">
            <w:pPr>
              <w:spacing w:after="0" w:line="240" w:lineRule="auto"/>
              <w:textAlignment w:val="baseline"/>
              <w:rPr>
                <w:rFonts w:ascii="Proxima Nova Rg" w:eastAsia="Times New Roman" w:hAnsi="Proxima Nova Rg" w:cs="Times New Roman"/>
                <w:sz w:val="24"/>
                <w:szCs w:val="24"/>
              </w:rPr>
            </w:pPr>
          </w:p>
        </w:tc>
      </w:tr>
      <w:tr w:rsidR="00694374" w:rsidRPr="005B2B3A" w14:paraId="5C5B3EF3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C5F1258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lastRenderedPageBreak/>
              <w:t>Support Area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364F7756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1A1EF04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2D6E6CEB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38AC998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Description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E649379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37A7F32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sz w:val="24"/>
                <w:szCs w:val="24"/>
              </w:rPr>
              <w:t> </w:t>
            </w:r>
          </w:p>
        </w:tc>
      </w:tr>
      <w:tr w:rsidR="00694374" w:rsidRPr="005B2B3A" w14:paraId="45860687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0553F5A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Timing 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16C1A36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B368481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2F2EBCE0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1B555B0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Outcome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4A52950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232871C0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2F10BCE9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E7E6E6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302C00D3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E7E6E6"/>
                <w:sz w:val="24"/>
                <w:szCs w:val="24"/>
              </w:rPr>
              <w:t> </w:t>
            </w:r>
          </w:p>
        </w:tc>
      </w:tr>
      <w:tr w:rsidR="00694374" w:rsidRPr="005B2B3A" w14:paraId="12008414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1A09715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8D0F3A4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Sub Project #3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331FD3D0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70DA85A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5F101769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8D79EA6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Goal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42EE26AA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54E11DD" w14:textId="77777777" w:rsidR="00694374" w:rsidRPr="005B2B3A" w:rsidRDefault="00694374" w:rsidP="003C3811">
            <w:pPr>
              <w:spacing w:after="0" w:line="240" w:lineRule="auto"/>
              <w:textAlignment w:val="baseline"/>
              <w:rPr>
                <w:rFonts w:ascii="Proxima Nova Rg" w:eastAsia="Times New Roman" w:hAnsi="Proxima Nova Rg" w:cs="Times New Roman"/>
                <w:sz w:val="24"/>
                <w:szCs w:val="24"/>
              </w:rPr>
            </w:pPr>
          </w:p>
        </w:tc>
      </w:tr>
      <w:tr w:rsidR="00694374" w:rsidRPr="005B2B3A" w14:paraId="3278894C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75F05F8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Support Area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374A101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C51A01F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343CD88C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537FFC0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Description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605B4C1A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9837C1B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36958C9C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D4C4A4E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Timing 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  <w:p w14:paraId="12CB44D7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B1CAFEB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20FEF0C9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2400607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Outcome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D340DB8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374" w:rsidRPr="005B2B3A" w14:paraId="7B6180F0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6F68178C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/>
            <w:hideMark/>
          </w:tcPr>
          <w:p w14:paraId="075C4F79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4472C4"/>
              </w:rPr>
              <w:t> </w:t>
            </w:r>
          </w:p>
        </w:tc>
      </w:tr>
      <w:tr w:rsidR="00694374" w:rsidRPr="005B2B3A" w14:paraId="4F5F093B" w14:textId="77777777" w:rsidTr="002718E1">
        <w:tc>
          <w:tcPr>
            <w:tcW w:w="23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69C68ED" w14:textId="77777777" w:rsidR="00694374" w:rsidRPr="005B2B3A" w:rsidRDefault="00694374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Programmatic Insights</w:t>
            </w: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972421D" w14:textId="77777777" w:rsidR="00694374" w:rsidRPr="005B2B3A" w:rsidRDefault="00694374" w:rsidP="003C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4472C4"/>
              </w:rPr>
              <w:t> </w:t>
            </w:r>
          </w:p>
        </w:tc>
      </w:tr>
    </w:tbl>
    <w:p w14:paraId="0BF20D34" w14:textId="77777777" w:rsidR="006A2AF5" w:rsidRDefault="006A2AF5" w:rsidP="005B2B3A">
      <w:pPr>
        <w:spacing w:after="0" w:line="240" w:lineRule="auto"/>
        <w:jc w:val="center"/>
        <w:textAlignment w:val="baseline"/>
        <w:rPr>
          <w:rFonts w:ascii="Proxima Nova Th" w:eastAsia="Times New Roman" w:hAnsi="Proxima Nova Th" w:cs="Segoe UI"/>
          <w:color w:val="000000"/>
          <w:sz w:val="32"/>
          <w:szCs w:val="32"/>
        </w:rPr>
      </w:pPr>
      <w:r w:rsidRPr="005B2B3A">
        <w:rPr>
          <w:rFonts w:ascii="Proxima Nova Th" w:eastAsia="Times New Roman" w:hAnsi="Proxima Nova Th" w:cs="Segoe UI"/>
          <w:color w:val="000000"/>
          <w:sz w:val="32"/>
          <w:szCs w:val="32"/>
        </w:rPr>
        <w:t xml:space="preserve"> </w:t>
      </w:r>
    </w:p>
    <w:p w14:paraId="5FF14587" w14:textId="77777777" w:rsidR="006A2AF5" w:rsidRDefault="006A2AF5" w:rsidP="005B2B3A">
      <w:pPr>
        <w:spacing w:after="0" w:line="240" w:lineRule="auto"/>
        <w:jc w:val="center"/>
        <w:textAlignment w:val="baseline"/>
        <w:rPr>
          <w:rFonts w:ascii="Proxima Nova Th" w:eastAsia="Times New Roman" w:hAnsi="Proxima Nova Th" w:cs="Segoe UI"/>
          <w:color w:val="000000"/>
          <w:sz w:val="32"/>
          <w:szCs w:val="32"/>
        </w:rPr>
      </w:pPr>
    </w:p>
    <w:p w14:paraId="46052A61" w14:textId="77777777" w:rsidR="006A2AF5" w:rsidRDefault="006A2AF5" w:rsidP="005B2B3A">
      <w:pPr>
        <w:spacing w:after="0" w:line="240" w:lineRule="auto"/>
        <w:jc w:val="center"/>
        <w:textAlignment w:val="baseline"/>
        <w:rPr>
          <w:rFonts w:ascii="Proxima Nova Th" w:eastAsia="Times New Roman" w:hAnsi="Proxima Nova Th" w:cs="Segoe UI"/>
          <w:color w:val="000000"/>
          <w:sz w:val="32"/>
          <w:szCs w:val="32"/>
        </w:rPr>
      </w:pPr>
    </w:p>
    <w:p w14:paraId="4F379903" w14:textId="77777777" w:rsidR="006A2AF5" w:rsidRDefault="006A2AF5" w:rsidP="005B2B3A">
      <w:pPr>
        <w:spacing w:after="0" w:line="240" w:lineRule="auto"/>
        <w:jc w:val="center"/>
        <w:textAlignment w:val="baseline"/>
        <w:rPr>
          <w:rFonts w:ascii="Proxima Nova Th" w:eastAsia="Times New Roman" w:hAnsi="Proxima Nova Th" w:cs="Segoe UI"/>
          <w:color w:val="000000"/>
          <w:sz w:val="32"/>
          <w:szCs w:val="32"/>
        </w:rPr>
      </w:pPr>
    </w:p>
    <w:p w14:paraId="22F5F6C3" w14:textId="77777777" w:rsidR="006A2AF5" w:rsidRDefault="006A2AF5" w:rsidP="005B2B3A">
      <w:pPr>
        <w:spacing w:after="0" w:line="240" w:lineRule="auto"/>
        <w:jc w:val="center"/>
        <w:textAlignment w:val="baseline"/>
        <w:rPr>
          <w:rFonts w:ascii="Proxima Nova Th" w:eastAsia="Times New Roman" w:hAnsi="Proxima Nova Th" w:cs="Segoe UI"/>
          <w:color w:val="000000"/>
          <w:sz w:val="32"/>
          <w:szCs w:val="32"/>
        </w:rPr>
      </w:pPr>
    </w:p>
    <w:p w14:paraId="5108552E" w14:textId="77777777" w:rsidR="006A2AF5" w:rsidRDefault="006A2AF5" w:rsidP="005B2B3A">
      <w:pPr>
        <w:spacing w:after="0" w:line="240" w:lineRule="auto"/>
        <w:jc w:val="center"/>
        <w:textAlignment w:val="baseline"/>
        <w:rPr>
          <w:rFonts w:ascii="Proxima Nova Th" w:eastAsia="Times New Roman" w:hAnsi="Proxima Nova Th" w:cs="Segoe UI"/>
          <w:color w:val="000000"/>
          <w:sz w:val="32"/>
          <w:szCs w:val="32"/>
        </w:rPr>
      </w:pPr>
    </w:p>
    <w:p w14:paraId="47B8A458" w14:textId="77777777" w:rsidR="006A2AF5" w:rsidRDefault="006A2AF5" w:rsidP="005B2B3A">
      <w:pPr>
        <w:spacing w:after="0" w:line="240" w:lineRule="auto"/>
        <w:jc w:val="center"/>
        <w:textAlignment w:val="baseline"/>
        <w:rPr>
          <w:rFonts w:ascii="Proxima Nova Th" w:eastAsia="Times New Roman" w:hAnsi="Proxima Nova Th" w:cs="Segoe UI"/>
          <w:color w:val="000000"/>
          <w:sz w:val="32"/>
          <w:szCs w:val="32"/>
        </w:rPr>
      </w:pPr>
    </w:p>
    <w:p w14:paraId="1185AD9F" w14:textId="77777777" w:rsidR="00ED10CE" w:rsidRPr="005B2B3A" w:rsidRDefault="00ED10CE" w:rsidP="00280FB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Proxima Nova Th" w:eastAsia="Times New Roman" w:hAnsi="Proxima Nova Th" w:cs="Segoe UI"/>
          <w:color w:val="000000"/>
          <w:sz w:val="32"/>
          <w:szCs w:val="32"/>
        </w:rPr>
        <w:t>Impact Metrics</w:t>
      </w:r>
      <w:r w:rsidRPr="005B2B3A">
        <w:rPr>
          <w:rFonts w:ascii="Proxima Nova Th" w:eastAsia="Times New Roman" w:hAnsi="Proxima Nova Th" w:cs="Segoe UI"/>
          <w:color w:val="000000"/>
          <w:sz w:val="32"/>
          <w:szCs w:val="32"/>
        </w:rPr>
        <w:t> </w:t>
      </w:r>
      <w:r w:rsidRPr="005B2B3A">
        <w:rPr>
          <w:rFonts w:ascii="Proxima Nova Th" w:eastAsia="Times New Roman" w:hAnsi="Proxima Nova Th" w:cs="Segoe UI"/>
          <w:color w:val="000000"/>
          <w:sz w:val="32"/>
          <w:szCs w:val="32"/>
        </w:rPr>
        <w:br/>
      </w:r>
      <w:r>
        <w:rPr>
          <w:rFonts w:ascii="Proxima Nova Th" w:eastAsia="Times New Roman" w:hAnsi="Proxima Nova Th" w:cs="Segoe UI"/>
          <w:color w:val="7F7F7F"/>
          <w:sz w:val="32"/>
          <w:szCs w:val="32"/>
        </w:rPr>
        <w:t>Engagement Feedback Summary</w:t>
      </w:r>
    </w:p>
    <w:p w14:paraId="50626495" w14:textId="77777777" w:rsidR="00ED10CE" w:rsidRDefault="00ED10CE" w:rsidP="00ED10CE">
      <w:pPr>
        <w:spacing w:after="0" w:line="240" w:lineRule="auto"/>
        <w:jc w:val="center"/>
        <w:textAlignment w:val="baseline"/>
        <w:rPr>
          <w:rFonts w:ascii="Proxima Nova Lt" w:eastAsia="Times New Roman" w:hAnsi="Proxima Nova Lt" w:cs="Segoe UI"/>
          <w:color w:val="4472C4"/>
        </w:rPr>
      </w:pPr>
      <w:r>
        <w:rPr>
          <w:rFonts w:ascii="Proxima Nova Lt" w:eastAsia="Times New Roman" w:hAnsi="Proxima Nova Lt" w:cs="Segoe UI"/>
          <w:i/>
          <w:iCs/>
          <w:color w:val="4472C4"/>
        </w:rPr>
        <w:t>For Spark Teams and Investee Teams. Please refer to Partner and Nonprofit Feedback Surveys.</w:t>
      </w:r>
    </w:p>
    <w:p w14:paraId="69B98E54" w14:textId="77777777" w:rsidR="00ED10CE" w:rsidRDefault="00ED10CE">
      <w:pPr>
        <w:rPr>
          <w:rFonts w:ascii="Proxima Nova Th" w:eastAsia="Times New Roman" w:hAnsi="Proxima Nova Th" w:cs="Segoe UI"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9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3690"/>
      </w:tblGrid>
      <w:tr w:rsidR="003048B5" w14:paraId="54BD020D" w14:textId="77777777" w:rsidTr="00167F37">
        <w:trPr>
          <w:trHeight w:val="440"/>
        </w:trPr>
        <w:tc>
          <w:tcPr>
            <w:tcW w:w="2425" w:type="dxa"/>
            <w:shd w:val="clear" w:color="auto" w:fill="4472C4" w:themeFill="accent1"/>
          </w:tcPr>
          <w:p w14:paraId="0E96236E" w14:textId="77777777" w:rsidR="003048B5" w:rsidRPr="001876AB" w:rsidRDefault="003048B5" w:rsidP="00167F37">
            <w:pPr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1876AB">
              <w:rPr>
                <w:rFonts w:ascii="Proxima Nova Rg" w:hAnsi="Proxima Nova Rg"/>
                <w:b/>
                <w:bCs/>
                <w:color w:val="FFFFFF" w:themeColor="background1"/>
              </w:rPr>
              <w:t>Metric</w:t>
            </w:r>
          </w:p>
        </w:tc>
        <w:tc>
          <w:tcPr>
            <w:tcW w:w="2340" w:type="dxa"/>
            <w:shd w:val="clear" w:color="auto" w:fill="4472C4" w:themeFill="accent1"/>
          </w:tcPr>
          <w:p w14:paraId="30D9F08E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1876AB">
              <w:rPr>
                <w:rFonts w:ascii="Proxima Nova Rg" w:hAnsi="Proxima Nova Rg"/>
                <w:b/>
                <w:bCs/>
                <w:color w:val="FFFFFF" w:themeColor="background1"/>
              </w:rPr>
              <w:t>SVP Partners</w:t>
            </w:r>
          </w:p>
        </w:tc>
        <w:tc>
          <w:tcPr>
            <w:tcW w:w="3690" w:type="dxa"/>
            <w:shd w:val="clear" w:color="auto" w:fill="4472C4" w:themeFill="accent1"/>
          </w:tcPr>
          <w:p w14:paraId="33EE36E7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1876AB">
              <w:rPr>
                <w:rFonts w:ascii="Proxima Nova Rg" w:hAnsi="Proxima Nova Rg"/>
                <w:b/>
                <w:bCs/>
                <w:color w:val="FFFFFF" w:themeColor="background1"/>
              </w:rPr>
              <w:t>Nonprofit</w:t>
            </w:r>
          </w:p>
        </w:tc>
      </w:tr>
      <w:tr w:rsidR="003048B5" w14:paraId="5C7C9DC6" w14:textId="77777777" w:rsidTr="00167F37">
        <w:trPr>
          <w:trHeight w:val="346"/>
        </w:trPr>
        <w:tc>
          <w:tcPr>
            <w:tcW w:w="2425" w:type="dxa"/>
            <w:shd w:val="clear" w:color="auto" w:fill="D9E2F3" w:themeFill="accent1" w:themeFillTint="33"/>
          </w:tcPr>
          <w:p w14:paraId="72048729" w14:textId="77777777" w:rsidR="003048B5" w:rsidRPr="001876AB" w:rsidRDefault="003048B5" w:rsidP="00167F37">
            <w:pPr>
              <w:rPr>
                <w:rFonts w:ascii="Proxima Nova Rg" w:hAnsi="Proxima Nova Rg"/>
                <w:b/>
                <w:bCs/>
                <w:color w:val="000000" w:themeColor="text1"/>
              </w:rPr>
            </w:pPr>
            <w:r w:rsidRPr="001876AB">
              <w:rPr>
                <w:rFonts w:ascii="Proxima Nova Rg" w:hAnsi="Proxima Nova Rg"/>
                <w:b/>
                <w:bCs/>
                <w:color w:val="000000" w:themeColor="text1"/>
              </w:rPr>
              <w:t>Engagement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2C212F3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000000" w:themeColor="text1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5A5DD336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000000" w:themeColor="text1"/>
              </w:rPr>
            </w:pPr>
          </w:p>
        </w:tc>
      </w:tr>
      <w:tr w:rsidR="003048B5" w14:paraId="5B1F946A" w14:textId="77777777" w:rsidTr="00167F37">
        <w:trPr>
          <w:trHeight w:val="331"/>
        </w:trPr>
        <w:tc>
          <w:tcPr>
            <w:tcW w:w="2425" w:type="dxa"/>
            <w:shd w:val="clear" w:color="auto" w:fill="D9E2F3" w:themeFill="accent1" w:themeFillTint="33"/>
          </w:tcPr>
          <w:p w14:paraId="33BDA8FF" w14:textId="77777777" w:rsidR="003048B5" w:rsidRPr="001876AB" w:rsidRDefault="003048B5" w:rsidP="00167F37">
            <w:pPr>
              <w:rPr>
                <w:rFonts w:ascii="Proxima Nova Rg" w:hAnsi="Proxima Nova Rg"/>
                <w:color w:val="000000" w:themeColor="text1"/>
              </w:rPr>
            </w:pPr>
            <w:r w:rsidRPr="001876AB">
              <w:rPr>
                <w:rFonts w:ascii="Proxima Nova Rg" w:hAnsi="Proxima Nova Rg"/>
                <w:color w:val="000000" w:themeColor="text1"/>
              </w:rPr>
              <w:t>Intensity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0E08FFFA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000000" w:themeColor="text1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0A50DC49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000000" w:themeColor="text1"/>
              </w:rPr>
            </w:pPr>
          </w:p>
        </w:tc>
      </w:tr>
      <w:tr w:rsidR="003048B5" w14:paraId="267A19A7" w14:textId="77777777" w:rsidTr="00167F37">
        <w:trPr>
          <w:trHeight w:val="548"/>
        </w:trPr>
        <w:tc>
          <w:tcPr>
            <w:tcW w:w="2425" w:type="dxa"/>
            <w:shd w:val="clear" w:color="auto" w:fill="D9E2F3" w:themeFill="accent1" w:themeFillTint="33"/>
          </w:tcPr>
          <w:p w14:paraId="658D93AD" w14:textId="77777777" w:rsidR="003048B5" w:rsidRPr="001876AB" w:rsidRDefault="003048B5" w:rsidP="00167F37">
            <w:pPr>
              <w:rPr>
                <w:rFonts w:ascii="Proxima Nova Rg" w:hAnsi="Proxima Nova Rg"/>
                <w:color w:val="000000" w:themeColor="text1"/>
              </w:rPr>
            </w:pPr>
            <w:r w:rsidRPr="001876AB">
              <w:rPr>
                <w:rFonts w:ascii="Proxima Nova Rg" w:hAnsi="Proxima Nova Rg"/>
                <w:color w:val="000000" w:themeColor="text1"/>
              </w:rPr>
              <w:t>Nonprofit Engagement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036746A4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000000" w:themeColor="text1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2C0DBF8C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000000" w:themeColor="text1"/>
              </w:rPr>
            </w:pPr>
            <w:r>
              <w:rPr>
                <w:rFonts w:ascii="Proxima Nova Rg" w:hAnsi="Proxima Nova Rg"/>
                <w:b/>
                <w:bCs/>
                <w:color w:val="000000" w:themeColor="text1"/>
              </w:rPr>
              <w:t>_</w:t>
            </w:r>
          </w:p>
        </w:tc>
      </w:tr>
      <w:tr w:rsidR="003048B5" w14:paraId="6C7371DD" w14:textId="77777777" w:rsidTr="00167F37">
        <w:trPr>
          <w:trHeight w:val="503"/>
        </w:trPr>
        <w:tc>
          <w:tcPr>
            <w:tcW w:w="2425" w:type="dxa"/>
            <w:shd w:val="clear" w:color="auto" w:fill="D9E2F3" w:themeFill="accent1" w:themeFillTint="33"/>
          </w:tcPr>
          <w:p w14:paraId="3536F38F" w14:textId="77777777" w:rsidR="003048B5" w:rsidRPr="001876AB" w:rsidRDefault="003048B5" w:rsidP="00167F37">
            <w:pPr>
              <w:rPr>
                <w:rFonts w:ascii="Proxima Nova Rg" w:hAnsi="Proxima Nova Rg"/>
                <w:color w:val="000000" w:themeColor="text1"/>
              </w:rPr>
            </w:pPr>
            <w:r w:rsidRPr="001876AB">
              <w:rPr>
                <w:rFonts w:ascii="Proxima Nova Rg" w:hAnsi="Proxima Nova Rg"/>
                <w:color w:val="000000" w:themeColor="text1"/>
              </w:rPr>
              <w:t>SVP Engagement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82A9143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000000" w:themeColor="text1"/>
              </w:rPr>
            </w:pPr>
            <w:r w:rsidRPr="001876AB">
              <w:rPr>
                <w:rFonts w:ascii="Proxima Nova Rg" w:hAnsi="Proxima Nova Rg"/>
                <w:b/>
                <w:bCs/>
                <w:color w:val="000000" w:themeColor="text1"/>
              </w:rPr>
              <w:t>_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341388CA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  <w:color w:val="000000" w:themeColor="text1"/>
              </w:rPr>
            </w:pPr>
          </w:p>
        </w:tc>
      </w:tr>
      <w:tr w:rsidR="003048B5" w14:paraId="0EE448F7" w14:textId="77777777" w:rsidTr="00167F37">
        <w:trPr>
          <w:trHeight w:val="331"/>
        </w:trPr>
        <w:tc>
          <w:tcPr>
            <w:tcW w:w="2425" w:type="dxa"/>
            <w:shd w:val="clear" w:color="auto" w:fill="EDEDED" w:themeFill="accent3" w:themeFillTint="33"/>
          </w:tcPr>
          <w:p w14:paraId="23E42C3D" w14:textId="77777777" w:rsidR="003048B5" w:rsidRPr="001876AB" w:rsidRDefault="003048B5" w:rsidP="00167F37">
            <w:pPr>
              <w:rPr>
                <w:rFonts w:ascii="Proxima Nova Rg" w:hAnsi="Proxima Nova Rg"/>
                <w:b/>
                <w:bCs/>
              </w:rPr>
            </w:pPr>
            <w:r w:rsidRPr="001876AB">
              <w:rPr>
                <w:rFonts w:ascii="Proxima Nova Rg" w:hAnsi="Proxima Nova Rg"/>
                <w:b/>
                <w:bCs/>
              </w:rPr>
              <w:t>Impact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0381EADE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690" w:type="dxa"/>
            <w:shd w:val="clear" w:color="auto" w:fill="EDEDED" w:themeFill="accent3" w:themeFillTint="33"/>
          </w:tcPr>
          <w:p w14:paraId="2A1BFDCC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</w:p>
        </w:tc>
      </w:tr>
      <w:tr w:rsidR="003048B5" w14:paraId="6244D30B" w14:textId="77777777" w:rsidTr="00167F37">
        <w:trPr>
          <w:trHeight w:val="677"/>
        </w:trPr>
        <w:tc>
          <w:tcPr>
            <w:tcW w:w="2425" w:type="dxa"/>
            <w:shd w:val="clear" w:color="auto" w:fill="EDEDED" w:themeFill="accent3" w:themeFillTint="33"/>
          </w:tcPr>
          <w:p w14:paraId="66CFD4A4" w14:textId="77777777" w:rsidR="003048B5" w:rsidRPr="001876AB" w:rsidRDefault="003048B5" w:rsidP="00167F37">
            <w:pPr>
              <w:rPr>
                <w:rFonts w:ascii="Proxima Nova Rg" w:hAnsi="Proxima Nova Rg"/>
              </w:rPr>
            </w:pPr>
            <w:r w:rsidRPr="001876AB">
              <w:rPr>
                <w:rFonts w:ascii="Proxima Nova Rg" w:hAnsi="Proxima Nova Rg"/>
              </w:rPr>
              <w:t>Potential Impact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4E1D7829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690" w:type="dxa"/>
            <w:shd w:val="clear" w:color="auto" w:fill="EDEDED" w:themeFill="accent3" w:themeFillTint="33"/>
          </w:tcPr>
          <w:p w14:paraId="5B979BE7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</w:p>
        </w:tc>
      </w:tr>
      <w:tr w:rsidR="003048B5" w14:paraId="2EBC9999" w14:textId="77777777" w:rsidTr="00167F37">
        <w:trPr>
          <w:trHeight w:val="662"/>
        </w:trPr>
        <w:tc>
          <w:tcPr>
            <w:tcW w:w="2425" w:type="dxa"/>
            <w:shd w:val="clear" w:color="auto" w:fill="EDEDED" w:themeFill="accent3" w:themeFillTint="33"/>
          </w:tcPr>
          <w:p w14:paraId="05613CF1" w14:textId="77777777" w:rsidR="003048B5" w:rsidRPr="001876AB" w:rsidRDefault="003048B5" w:rsidP="00167F37">
            <w:pPr>
              <w:rPr>
                <w:rFonts w:ascii="Proxima Nova Rg" w:hAnsi="Proxima Nova Rg"/>
                <w:u w:val="single"/>
              </w:rPr>
            </w:pPr>
            <w:r w:rsidRPr="001876AB">
              <w:rPr>
                <w:rFonts w:ascii="Proxima Nova Rg" w:hAnsi="Proxima Nova Rg"/>
              </w:rPr>
              <w:t>Resulting Impact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7E6BAB42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690" w:type="dxa"/>
            <w:shd w:val="clear" w:color="auto" w:fill="EDEDED" w:themeFill="accent3" w:themeFillTint="33"/>
          </w:tcPr>
          <w:p w14:paraId="03960EA6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</w:p>
        </w:tc>
      </w:tr>
      <w:tr w:rsidR="003048B5" w14:paraId="75F4AB46" w14:textId="77777777" w:rsidTr="00167F37">
        <w:trPr>
          <w:trHeight w:val="524"/>
        </w:trPr>
        <w:tc>
          <w:tcPr>
            <w:tcW w:w="2425" w:type="dxa"/>
            <w:shd w:val="clear" w:color="auto" w:fill="D9E2F3" w:themeFill="accent1" w:themeFillTint="33"/>
          </w:tcPr>
          <w:p w14:paraId="145D4B44" w14:textId="77777777" w:rsidR="003048B5" w:rsidRPr="001876AB" w:rsidRDefault="003048B5" w:rsidP="00167F37">
            <w:pPr>
              <w:rPr>
                <w:rFonts w:ascii="Proxima Nova Rg" w:hAnsi="Proxima Nova Rg"/>
                <w:b/>
                <w:bCs/>
              </w:rPr>
            </w:pPr>
            <w:r w:rsidRPr="001876AB">
              <w:rPr>
                <w:rFonts w:ascii="Proxima Nova Rg" w:hAnsi="Proxima Nova Rg"/>
                <w:b/>
                <w:bCs/>
              </w:rPr>
              <w:t>Experience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5A1D2A85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2BF520B6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</w:p>
        </w:tc>
      </w:tr>
      <w:tr w:rsidR="003048B5" w14:paraId="0EA53AA9" w14:textId="77777777" w:rsidTr="00167F37">
        <w:trPr>
          <w:trHeight w:val="434"/>
        </w:trPr>
        <w:tc>
          <w:tcPr>
            <w:tcW w:w="2425" w:type="dxa"/>
            <w:shd w:val="clear" w:color="auto" w:fill="F2F2F2" w:themeFill="background1" w:themeFillShade="F2"/>
          </w:tcPr>
          <w:p w14:paraId="465B8F5F" w14:textId="77777777" w:rsidR="003048B5" w:rsidRPr="001876AB" w:rsidRDefault="003048B5" w:rsidP="00167F37">
            <w:pPr>
              <w:rPr>
                <w:rFonts w:ascii="Proxima Nova Rg" w:hAnsi="Proxima Nova Rg"/>
                <w:b/>
                <w:bCs/>
              </w:rPr>
            </w:pPr>
            <w:r w:rsidRPr="001876AB">
              <w:rPr>
                <w:rFonts w:ascii="Proxima Nova Rg" w:hAnsi="Proxima Nova Rg"/>
                <w:b/>
                <w:bCs/>
              </w:rPr>
              <w:t>Net Promotor Score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197FB90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  <w:r w:rsidRPr="001876AB">
              <w:rPr>
                <w:rFonts w:ascii="Proxima Nova Rg" w:hAnsi="Proxima Nova Rg"/>
                <w:b/>
                <w:bCs/>
              </w:rPr>
              <w:t>__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E9AAB29" w14:textId="77777777" w:rsidR="003048B5" w:rsidRPr="001876AB" w:rsidRDefault="003048B5" w:rsidP="00167F37">
            <w:pPr>
              <w:jc w:val="center"/>
              <w:rPr>
                <w:rFonts w:ascii="Proxima Nova Rg" w:hAnsi="Proxima Nova Rg"/>
                <w:b/>
                <w:bCs/>
              </w:rPr>
            </w:pPr>
          </w:p>
        </w:tc>
      </w:tr>
    </w:tbl>
    <w:p w14:paraId="73C8151F" w14:textId="77777777" w:rsidR="003048B5" w:rsidRDefault="003048B5">
      <w:pPr>
        <w:rPr>
          <w:rFonts w:ascii="Proxima Nova Th" w:eastAsia="Times New Roman" w:hAnsi="Proxima Nova Th" w:cs="Segoe UI"/>
          <w:color w:val="000000"/>
          <w:sz w:val="32"/>
          <w:szCs w:val="32"/>
        </w:rPr>
      </w:pPr>
    </w:p>
    <w:p w14:paraId="5DDF3B26" w14:textId="77777777" w:rsidR="00ED10CE" w:rsidRDefault="00ED10CE">
      <w:pPr>
        <w:rPr>
          <w:rFonts w:ascii="Proxima Nova Th" w:eastAsia="Times New Roman" w:hAnsi="Proxima Nova Th" w:cs="Segoe UI"/>
          <w:color w:val="000000"/>
          <w:sz w:val="32"/>
          <w:szCs w:val="32"/>
        </w:rPr>
      </w:pPr>
      <w:r>
        <w:rPr>
          <w:rFonts w:ascii="Proxima Nova Th" w:eastAsia="Times New Roman" w:hAnsi="Proxima Nova Th" w:cs="Segoe UI"/>
          <w:color w:val="000000"/>
          <w:sz w:val="32"/>
          <w:szCs w:val="32"/>
        </w:rPr>
        <w:br w:type="page"/>
      </w:r>
    </w:p>
    <w:p w14:paraId="57ED086E" w14:textId="77777777" w:rsidR="005B2B3A" w:rsidRPr="005B2B3A" w:rsidRDefault="006A2AF5" w:rsidP="005B2B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B2B3A">
        <w:rPr>
          <w:rFonts w:ascii="Proxima Nova Th" w:eastAsia="Times New Roman" w:hAnsi="Proxima Nova Th" w:cs="Segoe UI"/>
          <w:color w:val="000000"/>
          <w:sz w:val="32"/>
          <w:szCs w:val="32"/>
        </w:rPr>
        <w:lastRenderedPageBreak/>
        <w:t>Tracking</w:t>
      </w:r>
      <w:r w:rsidR="005B2B3A" w:rsidRPr="005B2B3A">
        <w:rPr>
          <w:rFonts w:ascii="Proxima Nova Th" w:eastAsia="Times New Roman" w:hAnsi="Proxima Nova Th" w:cs="Segoe UI"/>
          <w:color w:val="000000"/>
          <w:sz w:val="32"/>
          <w:szCs w:val="32"/>
        </w:rPr>
        <w:t xml:space="preserve"> Indicators </w:t>
      </w:r>
      <w:r w:rsidR="005B2B3A" w:rsidRPr="005B2B3A">
        <w:rPr>
          <w:rFonts w:ascii="Proxima Nova Th" w:eastAsia="Times New Roman" w:hAnsi="Proxima Nova Th" w:cs="Segoe UI"/>
          <w:color w:val="000000"/>
          <w:sz w:val="32"/>
          <w:szCs w:val="32"/>
        </w:rPr>
        <w:br/>
      </w:r>
      <w:r w:rsidR="005B2B3A" w:rsidRPr="005B2B3A">
        <w:rPr>
          <w:rFonts w:ascii="Proxima Nova Th" w:eastAsia="Times New Roman" w:hAnsi="Proxima Nova Th" w:cs="Segoe UI"/>
          <w:color w:val="7F7F7F"/>
          <w:sz w:val="32"/>
          <w:szCs w:val="32"/>
        </w:rPr>
        <w:t>Summary of Growth and Progress </w:t>
      </w:r>
    </w:p>
    <w:p w14:paraId="3B6945D1" w14:textId="77777777" w:rsidR="005B2B3A" w:rsidRDefault="00ED10CE" w:rsidP="005B2B3A">
      <w:pPr>
        <w:spacing w:after="0" w:line="240" w:lineRule="auto"/>
        <w:jc w:val="center"/>
        <w:textAlignment w:val="baseline"/>
        <w:rPr>
          <w:rFonts w:ascii="Proxima Nova Lt" w:eastAsia="Times New Roman" w:hAnsi="Proxima Nova Lt" w:cs="Segoe UI"/>
          <w:color w:val="4472C4"/>
        </w:rPr>
      </w:pPr>
      <w:r>
        <w:rPr>
          <w:rFonts w:ascii="Proxima Nova Lt" w:eastAsia="Times New Roman" w:hAnsi="Proxima Nova Lt" w:cs="Segoe UI"/>
          <w:i/>
          <w:iCs/>
          <w:color w:val="4472C4"/>
        </w:rPr>
        <w:t xml:space="preserve">For Investees only. </w:t>
      </w:r>
      <w:r w:rsidR="005B2B3A" w:rsidRPr="005B2B3A">
        <w:rPr>
          <w:rFonts w:ascii="Proxima Nova Lt" w:eastAsia="Times New Roman" w:hAnsi="Proxima Nova Lt" w:cs="Segoe UI"/>
          <w:i/>
          <w:iCs/>
          <w:color w:val="4472C4"/>
        </w:rPr>
        <w:t>Please refer to your Investee’s original Annual Plan for Tracking Indicators</w:t>
      </w:r>
      <w:r w:rsidR="003048B5">
        <w:rPr>
          <w:rFonts w:ascii="Proxima Nova Lt" w:eastAsia="Times New Roman" w:hAnsi="Proxima Nova Lt" w:cs="Segoe UI"/>
          <w:i/>
          <w:iCs/>
          <w:color w:val="4472C4"/>
        </w:rPr>
        <w:t>.</w:t>
      </w:r>
      <w:r w:rsidR="005B2B3A" w:rsidRPr="005B2B3A">
        <w:rPr>
          <w:rFonts w:ascii="Proxima Nova Lt" w:eastAsia="Times New Roman" w:hAnsi="Proxima Nova Lt" w:cs="Segoe UI"/>
          <w:color w:val="4472C4"/>
        </w:rPr>
        <w:t> </w:t>
      </w:r>
    </w:p>
    <w:p w14:paraId="50A8454E" w14:textId="77777777" w:rsidR="00ED10CE" w:rsidRPr="005B2B3A" w:rsidRDefault="00ED10CE" w:rsidP="005B2B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418"/>
        <w:gridCol w:w="1388"/>
        <w:gridCol w:w="1637"/>
        <w:gridCol w:w="1119"/>
      </w:tblGrid>
      <w:tr w:rsidR="005B2B3A" w:rsidRPr="005B2B3A" w14:paraId="4EB1C8FE" w14:textId="77777777" w:rsidTr="006A2AF5">
        <w:trPr>
          <w:trHeight w:val="480"/>
        </w:trPr>
        <w:tc>
          <w:tcPr>
            <w:tcW w:w="278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472C4"/>
            <w:hideMark/>
          </w:tcPr>
          <w:p w14:paraId="6277AE21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hideMark/>
          </w:tcPr>
          <w:p w14:paraId="24601E4D" w14:textId="77777777" w:rsidR="005B2B3A" w:rsidRPr="005B2B3A" w:rsidRDefault="005B2B3A" w:rsidP="005B2B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color w:val="FFFFFF"/>
                <w:sz w:val="24"/>
                <w:szCs w:val="24"/>
              </w:rPr>
              <w:t>Description </w:t>
            </w:r>
          </w:p>
        </w:tc>
        <w:tc>
          <w:tcPr>
            <w:tcW w:w="1388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vAlign w:val="center"/>
            <w:hideMark/>
          </w:tcPr>
          <w:p w14:paraId="1677428C" w14:textId="77777777" w:rsidR="005B2B3A" w:rsidRPr="005B2B3A" w:rsidRDefault="005B2B3A" w:rsidP="005B2B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color w:val="FFFFFF"/>
                <w:sz w:val="24"/>
                <w:szCs w:val="24"/>
              </w:rPr>
              <w:t>At Application </w:t>
            </w:r>
          </w:p>
        </w:tc>
        <w:tc>
          <w:tcPr>
            <w:tcW w:w="1637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vAlign w:val="center"/>
            <w:hideMark/>
          </w:tcPr>
          <w:p w14:paraId="7840AEC7" w14:textId="77777777" w:rsidR="005B2B3A" w:rsidRPr="005B2B3A" w:rsidRDefault="005B2B3A" w:rsidP="005B2B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color w:val="FFFFFF"/>
                <w:sz w:val="24"/>
                <w:szCs w:val="24"/>
              </w:rPr>
              <w:t>End of Year 1 </w:t>
            </w:r>
          </w:p>
        </w:tc>
        <w:tc>
          <w:tcPr>
            <w:tcW w:w="1119" w:type="dxa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  <w:hideMark/>
          </w:tcPr>
          <w:p w14:paraId="647DF1CA" w14:textId="77777777" w:rsidR="005B2B3A" w:rsidRPr="005B2B3A" w:rsidRDefault="005B2B3A" w:rsidP="005B2B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color w:val="FFFFFF"/>
                <w:sz w:val="24"/>
                <w:szCs w:val="24"/>
              </w:rPr>
              <w:t>End of Year 2 </w:t>
            </w:r>
          </w:p>
        </w:tc>
      </w:tr>
      <w:tr w:rsidR="005B2B3A" w:rsidRPr="005B2B3A" w14:paraId="2741DEA4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1578A6B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16"/>
                <w:szCs w:val="16"/>
              </w:rPr>
              <w:t> </w:t>
            </w:r>
          </w:p>
          <w:p w14:paraId="50A0B0A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Total Budget ($) </w:t>
            </w:r>
          </w:p>
          <w:p w14:paraId="3FA56E93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488FE5ED" w14:textId="77777777" w:rsidR="005B2B3A" w:rsidRPr="005B2B3A" w:rsidRDefault="005B2B3A" w:rsidP="005B2B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53749DD9" w14:textId="77777777" w:rsidR="005B2B3A" w:rsidRPr="005B2B3A" w:rsidRDefault="005B2B3A" w:rsidP="005B2B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BD86520" w14:textId="77777777" w:rsidR="005B2B3A" w:rsidRPr="005B2B3A" w:rsidRDefault="005B2B3A" w:rsidP="005B2B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77AC478D" w14:textId="77777777" w:rsidR="005B2B3A" w:rsidRPr="005B2B3A" w:rsidRDefault="005B2B3A" w:rsidP="005B2B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597538DC" w14:textId="77777777" w:rsidTr="006A2AF5">
        <w:trPr>
          <w:trHeight w:val="390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2506FB24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16"/>
                <w:szCs w:val="16"/>
              </w:rPr>
              <w:t> </w:t>
            </w:r>
          </w:p>
          <w:p w14:paraId="17DD6B73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Revenue ($) Fiscal Year End </w:t>
            </w:r>
          </w:p>
          <w:p w14:paraId="246FC650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14:paraId="6F17B2FE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7B3AA27F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378D574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DA18B99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7381BC98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01132652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16"/>
                <w:szCs w:val="16"/>
              </w:rPr>
              <w:t> </w:t>
            </w:r>
          </w:p>
          <w:p w14:paraId="56B1B576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Cash Reserves ($ total &amp; months on hand) </w:t>
            </w:r>
          </w:p>
          <w:p w14:paraId="7A8B4702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4C30068C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977F536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A06F5FB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8175E19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0AE83379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532D196A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16"/>
                <w:szCs w:val="16"/>
              </w:rPr>
              <w:t> </w:t>
            </w:r>
          </w:p>
          <w:p w14:paraId="0434DDA4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# </w:t>
            </w:r>
            <w:proofErr w:type="gramStart"/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Staff Members </w:t>
            </w:r>
          </w:p>
          <w:p w14:paraId="7B277FCB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55E76D3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04013BAC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E5ADFBF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F4666F2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1172960F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090B6F78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16"/>
                <w:szCs w:val="16"/>
              </w:rPr>
              <w:t> </w:t>
            </w:r>
          </w:p>
          <w:p w14:paraId="16BFFF26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# </w:t>
            </w:r>
            <w:proofErr w:type="gramStart"/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Clients Served  </w:t>
            </w:r>
          </w:p>
          <w:p w14:paraId="5EAC2341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0CD15546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55C11E0B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CAA6E00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14AE651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2FE13FFC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73F36EC0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16"/>
                <w:szCs w:val="16"/>
              </w:rPr>
              <w:t> </w:t>
            </w:r>
          </w:p>
          <w:p w14:paraId="5CECA985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# </w:t>
            </w:r>
            <w:proofErr w:type="gramStart"/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Volunteers  </w:t>
            </w:r>
          </w:p>
          <w:p w14:paraId="7E303133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9DC6239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6B0DF60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A764855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66C1B247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5DCBA271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F60797D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  <w:p w14:paraId="6321B388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  <w:u w:val="single"/>
              </w:rPr>
              <w:t>Success Measurements</w:t>
            </w: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1EF163D1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color w:val="4472C4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D8F029F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264625B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401E19AC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678EA092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6823A36A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  <w:p w14:paraId="3A40F598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Output Measure #1 </w:t>
            </w:r>
          </w:p>
          <w:p w14:paraId="691AAB1F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F23BB79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58DBEA6C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07BD066E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79AC7197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6F97FD2B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5B2DE79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  <w:p w14:paraId="1A0DB535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Output Measure #2 </w:t>
            </w:r>
          </w:p>
          <w:p w14:paraId="1AED5F4A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1F6D53BB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4031E91A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55C85ED0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02EA3FA3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280CC22F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4D85A3A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  <w:p w14:paraId="6B0A3A5C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Outcome Measure #1 </w:t>
            </w:r>
          </w:p>
          <w:p w14:paraId="026DCCB8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49535488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CDECD43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2A754461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6FCD0A30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567E934A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0C824A89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Outcome Measure #2 </w:t>
            </w:r>
          </w:p>
          <w:p w14:paraId="7D722BDA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0095258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0A8AF18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0251FD3F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1E6CFEFB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5071BA39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50E55FE3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Impact Measure #1 </w:t>
            </w:r>
          </w:p>
          <w:p w14:paraId="0A9C77C9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2FAC1836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7829A050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6FF80EF3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A628414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  <w:tr w:rsidR="006A2AF5" w:rsidRPr="005B2B3A" w14:paraId="682FD8F5" w14:textId="77777777" w:rsidTr="006A2AF5">
        <w:trPr>
          <w:trHeight w:val="405"/>
        </w:trPr>
        <w:tc>
          <w:tcPr>
            <w:tcW w:w="278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601F712" w14:textId="77777777" w:rsidR="006A2AF5" w:rsidRPr="005B2B3A" w:rsidRDefault="006A2AF5" w:rsidP="006A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b/>
                <w:bCs/>
                <w:sz w:val="24"/>
                <w:szCs w:val="24"/>
              </w:rPr>
              <w:t>Impact Measure #2 </w:t>
            </w:r>
          </w:p>
        </w:tc>
        <w:tc>
          <w:tcPr>
            <w:tcW w:w="24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047049A1" w14:textId="77777777" w:rsidR="006A2AF5" w:rsidRPr="005B2B3A" w:rsidRDefault="006A2AF5" w:rsidP="00814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2C56207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494E9DC1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806CE93" w14:textId="77777777" w:rsidR="006A2AF5" w:rsidRPr="005B2B3A" w:rsidRDefault="006A2AF5" w:rsidP="006A2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  <w:sz w:val="24"/>
                <w:szCs w:val="24"/>
              </w:rPr>
              <w:t> </w:t>
            </w:r>
          </w:p>
        </w:tc>
      </w:tr>
    </w:tbl>
    <w:p w14:paraId="0EA31D01" w14:textId="77777777" w:rsidR="005B2B3A" w:rsidRPr="005B2B3A" w:rsidRDefault="005B2B3A" w:rsidP="005B2B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B2B3A">
        <w:rPr>
          <w:rFonts w:ascii="Calibri" w:eastAsia="Times New Roman" w:hAnsi="Calibri" w:cs="Calibri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131"/>
      </w:tblGrid>
      <w:tr w:rsidR="005B2B3A" w:rsidRPr="005B2B3A" w14:paraId="645A06B7" w14:textId="77777777" w:rsidTr="005B2B3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555B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b/>
                <w:bCs/>
                <w:color w:val="4472C4"/>
              </w:rPr>
              <w:t>EXTERNAL SUMMARY:</w:t>
            </w:r>
            <w:r w:rsidRPr="005B2B3A">
              <w:rPr>
                <w:rFonts w:ascii="Proxima Nova Rg" w:eastAsia="Times New Roman" w:hAnsi="Proxima Nova Rg" w:cs="Times New Roman"/>
                <w:color w:val="4472C4"/>
              </w:rPr>
              <w:t> </w:t>
            </w:r>
          </w:p>
          <w:p w14:paraId="62833B0E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color w:val="4472C4"/>
              </w:rPr>
              <w:t> </w:t>
            </w:r>
          </w:p>
          <w:p w14:paraId="5F7D6E5D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b/>
                <w:bCs/>
              </w:rPr>
              <w:t>Blog Post Title  </w:t>
            </w: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69FFBD4D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</w:rPr>
              <w:t> </w:t>
            </w:r>
          </w:p>
          <w:p w14:paraId="130E12CF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</w:rPr>
              <w:t> </w:t>
            </w:r>
          </w:p>
          <w:p w14:paraId="1DF44EE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</w:rPr>
              <w:t>Blog Post Text </w:t>
            </w:r>
          </w:p>
          <w:p w14:paraId="40834371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0BE3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6A37C20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781B7A14" w14:textId="77777777" w:rsidR="005B2B3A" w:rsidRPr="005B2B3A" w:rsidRDefault="005B2B3A" w:rsidP="00814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</w:rPr>
              <w:t> </w:t>
            </w:r>
          </w:p>
          <w:p w14:paraId="512754EA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6CF17464" w14:textId="77777777" w:rsidR="008C076E" w:rsidRPr="0062323D" w:rsidRDefault="008C076E" w:rsidP="008C076E">
            <w:pPr>
              <w:textAlignment w:val="baseline"/>
              <w:rPr>
                <w:rFonts w:ascii="Proxima Nova Lt" w:eastAsia="Times New Roman" w:hAnsi="Proxima Nova Lt" w:cs="Times New Roman"/>
                <w:sz w:val="24"/>
                <w:szCs w:val="24"/>
              </w:rPr>
            </w:pPr>
          </w:p>
          <w:p w14:paraId="060B02F0" w14:textId="77777777" w:rsidR="008C076E" w:rsidRPr="0081494A" w:rsidRDefault="005B2B3A" w:rsidP="00814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</w:rPr>
              <w:t> </w:t>
            </w:r>
          </w:p>
          <w:p w14:paraId="6F7C6629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81CD9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Lt" w:eastAsia="Times New Roman" w:hAnsi="Proxima Nova Lt" w:cs="Times New Roman"/>
              </w:rPr>
              <w:t> </w:t>
            </w:r>
          </w:p>
          <w:p w14:paraId="3F275E50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</w:tr>
      <w:tr w:rsidR="005B2B3A" w:rsidRPr="005B2B3A" w14:paraId="0FF5AEAD" w14:textId="77777777" w:rsidTr="005B2B3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8AA5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3193D8EC" w14:textId="77777777" w:rsidR="005B2B3A" w:rsidRPr="005B2B3A" w:rsidRDefault="005B2B3A" w:rsidP="005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B3A" w:rsidRPr="005B2B3A" w14:paraId="09B9BF0B" w14:textId="77777777" w:rsidTr="005B2B3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AEDA0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F79A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Calibri" w:eastAsia="Times New Roman" w:hAnsi="Calibri" w:cs="Calibri"/>
              </w:rPr>
              <w:t> </w:t>
            </w:r>
          </w:p>
        </w:tc>
      </w:tr>
      <w:tr w:rsidR="005B2B3A" w:rsidRPr="005B2B3A" w14:paraId="6FDE9BBF" w14:textId="77777777" w:rsidTr="005B2B3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B248" w14:textId="75CEB88D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E513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</w:tr>
      <w:tr w:rsidR="005B2B3A" w:rsidRPr="005B2B3A" w14:paraId="505EB93D" w14:textId="77777777" w:rsidTr="005B2B3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D663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  <w:color w:val="4472C4"/>
              </w:rPr>
              <w:t>MARKETING STRATEGY FOR BLOG: </w:t>
            </w:r>
          </w:p>
          <w:p w14:paraId="7672724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Th" w:eastAsia="Times New Roman" w:hAnsi="Proxima Nova Th" w:cs="Times New Roman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C1C0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1BF0AB35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7AE4DC87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38ED23CD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7C83339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</w:tr>
      <w:tr w:rsidR="005B2B3A" w:rsidRPr="005B2B3A" w14:paraId="69448443" w14:textId="77777777" w:rsidTr="005B2B3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53864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b/>
                <w:bCs/>
              </w:rPr>
              <w:t>Target Persona</w:t>
            </w: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4F5C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69CE6000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2D45C933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</w:tr>
      <w:tr w:rsidR="005B2B3A" w:rsidRPr="005B2B3A" w14:paraId="3826DCD4" w14:textId="77777777" w:rsidTr="005B2B3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FD4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b/>
                <w:bCs/>
              </w:rPr>
              <w:t>Journey Stage</w:t>
            </w: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160B0E5F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4132FEDF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b/>
                <w:bCs/>
              </w:rPr>
              <w:t>Question they are answering</w:t>
            </w: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5C6878DE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2EF1BDE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0B0F3E4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b/>
                <w:bCs/>
              </w:rPr>
              <w:t>Brand Pillar</w:t>
            </w: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62D51131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2301781E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  <w:b/>
                <w:bCs/>
              </w:rPr>
              <w:t>Call to Action</w:t>
            </w: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9DF4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7927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29AAB9BF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15A4980D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6669DF05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069DBAC8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3A">
              <w:rPr>
                <w:rFonts w:ascii="Proxima Nova Rg" w:eastAsia="Times New Roman" w:hAnsi="Proxima Nova Rg" w:cs="Times New Roman"/>
              </w:rPr>
              <w:t> </w:t>
            </w:r>
          </w:p>
          <w:p w14:paraId="6C1336B6" w14:textId="77777777" w:rsidR="005B2B3A" w:rsidRPr="005B2B3A" w:rsidRDefault="005B2B3A" w:rsidP="005B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27C78" w14:textId="77777777" w:rsidR="00E00C2B" w:rsidRDefault="00E00C2B"/>
    <w:sectPr w:rsidR="00E00C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B6A3" w14:textId="77777777" w:rsidR="004D6EC5" w:rsidRDefault="004D6EC5" w:rsidP="00ED10CE">
      <w:pPr>
        <w:spacing w:after="0" w:line="240" w:lineRule="auto"/>
      </w:pPr>
      <w:r>
        <w:separator/>
      </w:r>
    </w:p>
  </w:endnote>
  <w:endnote w:type="continuationSeparator" w:id="0">
    <w:p w14:paraId="21C1FA23" w14:textId="77777777" w:rsidR="004D6EC5" w:rsidRDefault="004D6EC5" w:rsidP="00ED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Th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9E0A" w14:textId="6E852C56" w:rsidR="00F304F6" w:rsidRPr="00F304F6" w:rsidRDefault="00F304F6" w:rsidP="00F304F6">
    <w:pPr>
      <w:pStyle w:val="Footer"/>
      <w:jc w:val="center"/>
    </w:pPr>
    <w:r w:rsidRPr="00F304F6">
      <w:rPr>
        <w:rFonts w:ascii="Proxima Nova Rg" w:eastAsia="Times New Roman" w:hAnsi="Proxima Nova Rg" w:cs="Segoe UI"/>
        <w:b/>
        <w:bCs/>
        <w:sz w:val="24"/>
        <w:szCs w:val="24"/>
      </w:rPr>
      <w:t>SVP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3701" w14:textId="77777777" w:rsidR="004D6EC5" w:rsidRDefault="004D6EC5" w:rsidP="00ED10CE">
      <w:pPr>
        <w:spacing w:after="0" w:line="240" w:lineRule="auto"/>
      </w:pPr>
      <w:r>
        <w:separator/>
      </w:r>
    </w:p>
  </w:footnote>
  <w:footnote w:type="continuationSeparator" w:id="0">
    <w:p w14:paraId="0A75D3D8" w14:textId="77777777" w:rsidR="004D6EC5" w:rsidRDefault="004D6EC5" w:rsidP="00ED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F8AA" w14:textId="77777777" w:rsidR="0021483A" w:rsidRDefault="0021483A" w:rsidP="0021483A">
    <w:pPr>
      <w:pStyle w:val="Header"/>
      <w:jc w:val="center"/>
    </w:pPr>
    <w:r>
      <w:rPr>
        <w:noProof/>
      </w:rPr>
      <w:drawing>
        <wp:inline distT="0" distB="0" distL="0" distR="0" wp14:anchorId="4C50FD5A" wp14:editId="5A143CC3">
          <wp:extent cx="1962135" cy="748606"/>
          <wp:effectExtent l="0" t="0" r="635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247" cy="757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7715E" w14:textId="77777777" w:rsidR="0021483A" w:rsidRDefault="0021483A" w:rsidP="002148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623"/>
    <w:multiLevelType w:val="multilevel"/>
    <w:tmpl w:val="748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D3F29"/>
    <w:multiLevelType w:val="multilevel"/>
    <w:tmpl w:val="B17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033F7"/>
    <w:multiLevelType w:val="multilevel"/>
    <w:tmpl w:val="907A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D1493"/>
    <w:multiLevelType w:val="multilevel"/>
    <w:tmpl w:val="1C6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2545825">
    <w:abstractNumId w:val="3"/>
  </w:num>
  <w:num w:numId="2" w16cid:durableId="139344939">
    <w:abstractNumId w:val="2"/>
  </w:num>
  <w:num w:numId="3" w16cid:durableId="974988164">
    <w:abstractNumId w:val="1"/>
  </w:num>
  <w:num w:numId="4" w16cid:durableId="128970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E1"/>
    <w:rsid w:val="00085EB1"/>
    <w:rsid w:val="0013056F"/>
    <w:rsid w:val="0016513E"/>
    <w:rsid w:val="0021483A"/>
    <w:rsid w:val="002718E1"/>
    <w:rsid w:val="00280FB3"/>
    <w:rsid w:val="003048B5"/>
    <w:rsid w:val="003C2BB4"/>
    <w:rsid w:val="003C3811"/>
    <w:rsid w:val="004D6EC5"/>
    <w:rsid w:val="005B2B3A"/>
    <w:rsid w:val="005C1024"/>
    <w:rsid w:val="00694374"/>
    <w:rsid w:val="006A2AF5"/>
    <w:rsid w:val="006F668D"/>
    <w:rsid w:val="00793306"/>
    <w:rsid w:val="0081494A"/>
    <w:rsid w:val="008C076E"/>
    <w:rsid w:val="009B2B6F"/>
    <w:rsid w:val="00BA60B7"/>
    <w:rsid w:val="00BF7843"/>
    <w:rsid w:val="00C07BBE"/>
    <w:rsid w:val="00C456B0"/>
    <w:rsid w:val="00C65870"/>
    <w:rsid w:val="00D67DB1"/>
    <w:rsid w:val="00D95018"/>
    <w:rsid w:val="00E00C2B"/>
    <w:rsid w:val="00E11328"/>
    <w:rsid w:val="00EA7042"/>
    <w:rsid w:val="00ED10CE"/>
    <w:rsid w:val="00F076A7"/>
    <w:rsid w:val="00F304F6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C46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B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B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5B2B3A"/>
  </w:style>
  <w:style w:type="character" w:customStyle="1" w:styleId="normaltextrun">
    <w:name w:val="normaltextrun"/>
    <w:basedOn w:val="DefaultParagraphFont"/>
    <w:rsid w:val="005B2B3A"/>
  </w:style>
  <w:style w:type="character" w:customStyle="1" w:styleId="linebreakblob">
    <w:name w:val="linebreakblob"/>
    <w:basedOn w:val="DefaultParagraphFont"/>
    <w:rsid w:val="005B2B3A"/>
  </w:style>
  <w:style w:type="character" w:customStyle="1" w:styleId="scxw35022951">
    <w:name w:val="scxw35022951"/>
    <w:basedOn w:val="DefaultParagraphFont"/>
    <w:rsid w:val="005B2B3A"/>
  </w:style>
  <w:style w:type="character" w:customStyle="1" w:styleId="eop">
    <w:name w:val="eop"/>
    <w:basedOn w:val="DefaultParagraphFont"/>
    <w:rsid w:val="005B2B3A"/>
  </w:style>
  <w:style w:type="character" w:styleId="Hyperlink">
    <w:name w:val="Hyperlink"/>
    <w:basedOn w:val="DefaultParagraphFont"/>
    <w:uiPriority w:val="99"/>
    <w:semiHidden/>
    <w:unhideWhenUsed/>
    <w:rsid w:val="005B2B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B3A"/>
    <w:rPr>
      <w:color w:val="800080"/>
      <w:u w:val="single"/>
    </w:rPr>
  </w:style>
  <w:style w:type="character" w:customStyle="1" w:styleId="spellingerror">
    <w:name w:val="spellingerror"/>
    <w:basedOn w:val="DefaultParagraphFont"/>
    <w:rsid w:val="005B2B3A"/>
  </w:style>
  <w:style w:type="character" w:customStyle="1" w:styleId="trackchangetextinsertion">
    <w:name w:val="trackchangetextinsertion"/>
    <w:basedOn w:val="DefaultParagraphFont"/>
    <w:rsid w:val="005B2B3A"/>
  </w:style>
  <w:style w:type="character" w:customStyle="1" w:styleId="trackchangetextdeletion">
    <w:name w:val="trackchangetextdeletion"/>
    <w:basedOn w:val="DefaultParagraphFont"/>
    <w:rsid w:val="005B2B3A"/>
  </w:style>
  <w:style w:type="paragraph" w:customStyle="1" w:styleId="outlineelement">
    <w:name w:val="outlineelement"/>
    <w:basedOn w:val="Normal"/>
    <w:rsid w:val="005B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breakblob">
    <w:name w:val="pagebreakblob"/>
    <w:basedOn w:val="DefaultParagraphFont"/>
    <w:rsid w:val="005B2B3A"/>
  </w:style>
  <w:style w:type="character" w:customStyle="1" w:styleId="pagebreakborderspan">
    <w:name w:val="pagebreakborderspan"/>
    <w:basedOn w:val="DefaultParagraphFont"/>
    <w:rsid w:val="005B2B3A"/>
  </w:style>
  <w:style w:type="character" w:customStyle="1" w:styleId="pagebreaktextspan">
    <w:name w:val="pagebreaktextspan"/>
    <w:basedOn w:val="DefaultParagraphFont"/>
    <w:rsid w:val="005B2B3A"/>
  </w:style>
  <w:style w:type="character" w:customStyle="1" w:styleId="contextualspellingandgrammarerror">
    <w:name w:val="contextualspellingandgrammarerror"/>
    <w:basedOn w:val="DefaultParagraphFont"/>
    <w:rsid w:val="005B2B3A"/>
  </w:style>
  <w:style w:type="character" w:customStyle="1" w:styleId="trackedchange">
    <w:name w:val="trackedchange"/>
    <w:basedOn w:val="DefaultParagraphFont"/>
    <w:rsid w:val="005B2B3A"/>
  </w:style>
  <w:style w:type="table" w:styleId="TableGrid">
    <w:name w:val="Table Grid"/>
    <w:basedOn w:val="TableNormal"/>
    <w:uiPriority w:val="39"/>
    <w:rsid w:val="00ED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CE"/>
  </w:style>
  <w:style w:type="paragraph" w:styleId="Footer">
    <w:name w:val="footer"/>
    <w:basedOn w:val="Normal"/>
    <w:link w:val="FooterChar"/>
    <w:uiPriority w:val="99"/>
    <w:unhideWhenUsed/>
    <w:rsid w:val="00ED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4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2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5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Impact Statement Template</Template>
  <TotalTime>1</TotalTime>
  <Pages>7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Visher Kroha</dc:creator>
  <cp:keywords/>
  <dc:description/>
  <cp:lastModifiedBy>Erica Halpern</cp:lastModifiedBy>
  <cp:revision>2</cp:revision>
  <dcterms:created xsi:type="dcterms:W3CDTF">2022-07-14T04:39:00Z</dcterms:created>
  <dcterms:modified xsi:type="dcterms:W3CDTF">2022-07-14T04:39:00Z</dcterms:modified>
</cp:coreProperties>
</file>